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FC" w:rsidRPr="00CA1261" w:rsidRDefault="00B231FC" w:rsidP="00B231FC">
      <w:pPr>
        <w:spacing w:line="360" w:lineRule="auto"/>
        <w:jc w:val="right"/>
        <w:rPr>
          <w:i/>
          <w:sz w:val="20"/>
          <w:szCs w:val="20"/>
        </w:rPr>
      </w:pPr>
    </w:p>
    <w:p w:rsidR="00B231FC" w:rsidRPr="00206E9F" w:rsidRDefault="00B231FC" w:rsidP="00B231FC">
      <w:pPr>
        <w:pStyle w:val="Tytu"/>
        <w:rPr>
          <w:b/>
          <w:sz w:val="24"/>
          <w:szCs w:val="24"/>
          <w:u w:val="none"/>
        </w:rPr>
      </w:pPr>
      <w:r w:rsidRPr="00206E9F">
        <w:rPr>
          <w:b/>
          <w:sz w:val="24"/>
          <w:szCs w:val="24"/>
          <w:u w:val="none"/>
        </w:rPr>
        <w:t>Harmonogram spotkań z Rodzicami</w:t>
      </w:r>
    </w:p>
    <w:p w:rsidR="00B231FC" w:rsidRPr="00206E9F" w:rsidRDefault="00B231FC" w:rsidP="00B231FC">
      <w:pPr>
        <w:pStyle w:val="Tekstpodstawowy"/>
        <w:rPr>
          <w:b/>
          <w:sz w:val="24"/>
          <w:szCs w:val="24"/>
        </w:rPr>
      </w:pPr>
      <w:r w:rsidRPr="00206E9F">
        <w:rPr>
          <w:b/>
          <w:sz w:val="24"/>
          <w:szCs w:val="24"/>
        </w:rPr>
        <w:t>w Zespole Szkół Ponadpodstawowych</w:t>
      </w:r>
    </w:p>
    <w:p w:rsidR="00B231FC" w:rsidRPr="00206E9F" w:rsidRDefault="00B231FC" w:rsidP="00B231FC">
      <w:pPr>
        <w:pStyle w:val="Tekstpodstawowy"/>
        <w:rPr>
          <w:b/>
          <w:sz w:val="24"/>
          <w:szCs w:val="24"/>
        </w:rPr>
      </w:pPr>
      <w:r w:rsidRPr="00206E9F">
        <w:rPr>
          <w:b/>
          <w:sz w:val="24"/>
          <w:szCs w:val="24"/>
        </w:rPr>
        <w:t>im. Prof. Czesława Majorka w Ryglicach</w:t>
      </w:r>
    </w:p>
    <w:p w:rsidR="00B231FC" w:rsidRPr="00206E9F" w:rsidRDefault="00B231FC" w:rsidP="00B231FC">
      <w:pPr>
        <w:pStyle w:val="Nagwek1"/>
        <w:jc w:val="center"/>
        <w:rPr>
          <w:b/>
          <w:szCs w:val="24"/>
        </w:rPr>
      </w:pPr>
      <w:r w:rsidRPr="00206E9F">
        <w:rPr>
          <w:b/>
          <w:szCs w:val="24"/>
        </w:rPr>
        <w:t>w roku szkolnym 202</w:t>
      </w:r>
      <w:r>
        <w:rPr>
          <w:b/>
          <w:szCs w:val="24"/>
        </w:rPr>
        <w:t>5</w:t>
      </w:r>
      <w:r w:rsidRPr="00206E9F">
        <w:rPr>
          <w:b/>
          <w:szCs w:val="24"/>
        </w:rPr>
        <w:t>/202</w:t>
      </w:r>
      <w:r>
        <w:rPr>
          <w:b/>
          <w:szCs w:val="24"/>
        </w:rPr>
        <w:t>6</w:t>
      </w:r>
    </w:p>
    <w:p w:rsidR="00B231FC" w:rsidRPr="00206E9F" w:rsidRDefault="00B231FC" w:rsidP="00B231FC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2807"/>
        <w:gridCol w:w="5954"/>
      </w:tblGrid>
      <w:tr w:rsidR="00B231FC" w:rsidRPr="00206E9F" w:rsidTr="001453D1">
        <w:trPr>
          <w:trHeight w:val="46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231FC" w:rsidRPr="00206E9F" w:rsidRDefault="00B231FC" w:rsidP="001453D1">
            <w:pPr>
              <w:jc w:val="center"/>
              <w:rPr>
                <w:b/>
              </w:rPr>
            </w:pPr>
            <w:r w:rsidRPr="00206E9F">
              <w:rPr>
                <w:b/>
              </w:rPr>
              <w:t>Lp.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231FC" w:rsidRPr="00206E9F" w:rsidRDefault="00B231FC" w:rsidP="001453D1">
            <w:pPr>
              <w:jc w:val="center"/>
              <w:rPr>
                <w:b/>
              </w:rPr>
            </w:pPr>
            <w:r w:rsidRPr="00206E9F">
              <w:rPr>
                <w:b/>
              </w:rPr>
              <w:t>Tematyka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231FC" w:rsidRPr="00206E9F" w:rsidRDefault="00B231FC" w:rsidP="001453D1">
            <w:pPr>
              <w:jc w:val="center"/>
              <w:rPr>
                <w:b/>
              </w:rPr>
            </w:pPr>
            <w:r w:rsidRPr="00206E9F">
              <w:rPr>
                <w:b/>
              </w:rPr>
              <w:t>Termin realizacji</w:t>
            </w:r>
          </w:p>
        </w:tc>
      </w:tr>
      <w:tr w:rsidR="00B231FC" w:rsidRPr="00206E9F" w:rsidTr="001453D1">
        <w:trPr>
          <w:trHeight w:val="653"/>
        </w:trPr>
        <w:tc>
          <w:tcPr>
            <w:tcW w:w="665" w:type="dxa"/>
          </w:tcPr>
          <w:p w:rsidR="00B231FC" w:rsidRPr="00206E9F" w:rsidRDefault="00B231FC" w:rsidP="001453D1">
            <w:pPr>
              <w:jc w:val="center"/>
            </w:pPr>
            <w:r w:rsidRPr="00206E9F">
              <w:t>1</w:t>
            </w:r>
          </w:p>
        </w:tc>
        <w:tc>
          <w:tcPr>
            <w:tcW w:w="2807" w:type="dxa"/>
            <w:vAlign w:val="center"/>
          </w:tcPr>
          <w:p w:rsidR="00B231FC" w:rsidRPr="002C46D9" w:rsidRDefault="00B231FC" w:rsidP="001453D1">
            <w:pPr>
              <w:jc w:val="center"/>
            </w:pPr>
            <w:r w:rsidRPr="002C46D9">
              <w:t>05 września 2025</w:t>
            </w:r>
          </w:p>
        </w:tc>
        <w:tc>
          <w:tcPr>
            <w:tcW w:w="5954" w:type="dxa"/>
          </w:tcPr>
          <w:p w:rsidR="00B231FC" w:rsidRPr="00206E9F" w:rsidRDefault="00B231FC" w:rsidP="001453D1">
            <w:r w:rsidRPr="00206E9F">
              <w:t>organizacja roku szkolnego, regulaminy szkolne, wymagania edukacyjne</w:t>
            </w:r>
          </w:p>
        </w:tc>
      </w:tr>
      <w:tr w:rsidR="00B231FC" w:rsidRPr="00206E9F" w:rsidTr="001453D1">
        <w:trPr>
          <w:trHeight w:val="421"/>
        </w:trPr>
        <w:tc>
          <w:tcPr>
            <w:tcW w:w="665" w:type="dxa"/>
          </w:tcPr>
          <w:p w:rsidR="00B231FC" w:rsidRPr="00206E9F" w:rsidRDefault="00B231FC" w:rsidP="001453D1">
            <w:pPr>
              <w:jc w:val="center"/>
            </w:pPr>
            <w:r w:rsidRPr="00206E9F">
              <w:t>2</w:t>
            </w:r>
          </w:p>
        </w:tc>
        <w:tc>
          <w:tcPr>
            <w:tcW w:w="2807" w:type="dxa"/>
            <w:vAlign w:val="center"/>
          </w:tcPr>
          <w:p w:rsidR="00B231FC" w:rsidRPr="002C46D9" w:rsidRDefault="00B231FC" w:rsidP="001453D1">
            <w:pPr>
              <w:jc w:val="center"/>
            </w:pPr>
            <w:r w:rsidRPr="002C46D9">
              <w:t>13 listopada 2025</w:t>
            </w:r>
          </w:p>
          <w:p w:rsidR="00B231FC" w:rsidRPr="002C46D9" w:rsidRDefault="00B231FC" w:rsidP="001453D1">
            <w:pPr>
              <w:jc w:val="center"/>
            </w:pPr>
          </w:p>
        </w:tc>
        <w:tc>
          <w:tcPr>
            <w:tcW w:w="5954" w:type="dxa"/>
          </w:tcPr>
          <w:p w:rsidR="00B231FC" w:rsidRPr="00206E9F" w:rsidRDefault="00B231FC" w:rsidP="001453D1">
            <w:r w:rsidRPr="00206E9F">
              <w:t>osiągnięcia uczniów, sprawy bieżące</w:t>
            </w:r>
          </w:p>
        </w:tc>
      </w:tr>
      <w:tr w:rsidR="00B231FC" w:rsidRPr="00206E9F" w:rsidTr="001453D1">
        <w:trPr>
          <w:trHeight w:val="513"/>
        </w:trPr>
        <w:tc>
          <w:tcPr>
            <w:tcW w:w="665" w:type="dxa"/>
          </w:tcPr>
          <w:p w:rsidR="00B231FC" w:rsidRPr="00206E9F" w:rsidRDefault="00B231FC" w:rsidP="001453D1">
            <w:pPr>
              <w:jc w:val="center"/>
            </w:pPr>
            <w:r w:rsidRPr="00206E9F">
              <w:t>3</w:t>
            </w:r>
          </w:p>
        </w:tc>
        <w:tc>
          <w:tcPr>
            <w:tcW w:w="2807" w:type="dxa"/>
            <w:vAlign w:val="center"/>
          </w:tcPr>
          <w:p w:rsidR="00B231FC" w:rsidRPr="002C46D9" w:rsidRDefault="00B231FC" w:rsidP="001453D1">
            <w:pPr>
              <w:jc w:val="center"/>
            </w:pPr>
            <w:r w:rsidRPr="002C46D9">
              <w:t>18 grudnia 2025</w:t>
            </w:r>
          </w:p>
        </w:tc>
        <w:tc>
          <w:tcPr>
            <w:tcW w:w="5954" w:type="dxa"/>
          </w:tcPr>
          <w:p w:rsidR="00B231FC" w:rsidRPr="00206E9F" w:rsidRDefault="00B231FC" w:rsidP="001453D1">
            <w:r w:rsidRPr="00206E9F">
              <w:t>wyniki klasyfikacji śródrocznej, /klasy maturalne/ osiągnięcia uczniów sprawy bieżące, konsultacje/</w:t>
            </w:r>
          </w:p>
        </w:tc>
      </w:tr>
      <w:tr w:rsidR="00B231FC" w:rsidRPr="00206E9F" w:rsidTr="001453D1">
        <w:trPr>
          <w:trHeight w:val="563"/>
        </w:trPr>
        <w:tc>
          <w:tcPr>
            <w:tcW w:w="665" w:type="dxa"/>
          </w:tcPr>
          <w:p w:rsidR="00B231FC" w:rsidRPr="00206E9F" w:rsidRDefault="00B231FC" w:rsidP="001453D1">
            <w:pPr>
              <w:jc w:val="center"/>
            </w:pPr>
            <w:r w:rsidRPr="00206E9F">
              <w:t>4</w:t>
            </w:r>
          </w:p>
        </w:tc>
        <w:tc>
          <w:tcPr>
            <w:tcW w:w="2807" w:type="dxa"/>
            <w:vAlign w:val="center"/>
          </w:tcPr>
          <w:p w:rsidR="00B231FC" w:rsidRPr="002C46D9" w:rsidRDefault="00B231FC" w:rsidP="001453D1">
            <w:pPr>
              <w:jc w:val="center"/>
            </w:pPr>
            <w:r w:rsidRPr="002C46D9">
              <w:t>29 stycznia 2026</w:t>
            </w:r>
          </w:p>
        </w:tc>
        <w:tc>
          <w:tcPr>
            <w:tcW w:w="5954" w:type="dxa"/>
          </w:tcPr>
          <w:p w:rsidR="00B231FC" w:rsidRPr="00206E9F" w:rsidRDefault="00B231FC" w:rsidP="001453D1">
            <w:r w:rsidRPr="00206E9F">
              <w:t>podsumowanie półrocza osiągnięcia uczniów, sprawy bieżące wyniki klasyfikacji śródrocznej</w:t>
            </w:r>
          </w:p>
        </w:tc>
      </w:tr>
      <w:tr w:rsidR="00B231FC" w:rsidRPr="00206E9F" w:rsidTr="001453D1">
        <w:trPr>
          <w:trHeight w:val="557"/>
        </w:trPr>
        <w:tc>
          <w:tcPr>
            <w:tcW w:w="665" w:type="dxa"/>
          </w:tcPr>
          <w:p w:rsidR="00B231FC" w:rsidRPr="00206E9F" w:rsidRDefault="00B231FC" w:rsidP="001453D1">
            <w:pPr>
              <w:jc w:val="center"/>
            </w:pPr>
            <w:r w:rsidRPr="00206E9F">
              <w:t>5</w:t>
            </w:r>
          </w:p>
        </w:tc>
        <w:tc>
          <w:tcPr>
            <w:tcW w:w="2807" w:type="dxa"/>
            <w:vAlign w:val="center"/>
          </w:tcPr>
          <w:p w:rsidR="00B231FC" w:rsidRPr="002C46D9" w:rsidRDefault="00B231FC" w:rsidP="001453D1">
            <w:pPr>
              <w:jc w:val="center"/>
            </w:pPr>
            <w:r w:rsidRPr="002C46D9">
              <w:t>20  kwietnia 2026</w:t>
            </w:r>
          </w:p>
        </w:tc>
        <w:tc>
          <w:tcPr>
            <w:tcW w:w="5954" w:type="dxa"/>
          </w:tcPr>
          <w:p w:rsidR="00B231FC" w:rsidRPr="00206E9F" w:rsidRDefault="00B231FC" w:rsidP="001453D1">
            <w:r w:rsidRPr="00206E9F">
              <w:t>klasyfikacja roczna//klasy  maturalne//,osiągnięcia uczniów, sprawy bieżące</w:t>
            </w:r>
          </w:p>
        </w:tc>
      </w:tr>
      <w:tr w:rsidR="00B231FC" w:rsidRPr="00206E9F" w:rsidTr="001453D1">
        <w:trPr>
          <w:trHeight w:val="551"/>
        </w:trPr>
        <w:tc>
          <w:tcPr>
            <w:tcW w:w="665" w:type="dxa"/>
          </w:tcPr>
          <w:p w:rsidR="00B231FC" w:rsidRPr="00206E9F" w:rsidRDefault="00B231FC" w:rsidP="001453D1">
            <w:pPr>
              <w:jc w:val="center"/>
            </w:pPr>
            <w:r w:rsidRPr="00206E9F">
              <w:t>6</w:t>
            </w:r>
          </w:p>
        </w:tc>
        <w:tc>
          <w:tcPr>
            <w:tcW w:w="2807" w:type="dxa"/>
            <w:vAlign w:val="center"/>
          </w:tcPr>
          <w:p w:rsidR="00B231FC" w:rsidRPr="002C46D9" w:rsidRDefault="00B231FC" w:rsidP="001453D1">
            <w:pPr>
              <w:jc w:val="center"/>
            </w:pPr>
            <w:r w:rsidRPr="002C46D9">
              <w:t xml:space="preserve">21 maja 2026       </w:t>
            </w:r>
          </w:p>
        </w:tc>
        <w:tc>
          <w:tcPr>
            <w:tcW w:w="5954" w:type="dxa"/>
          </w:tcPr>
          <w:p w:rsidR="00B231FC" w:rsidRPr="00206E9F" w:rsidRDefault="00B231FC" w:rsidP="001453D1">
            <w:r w:rsidRPr="00206E9F">
              <w:t>osiągnięcia uczniów, sprawy bieżące, konsultacje</w:t>
            </w:r>
          </w:p>
        </w:tc>
      </w:tr>
      <w:tr w:rsidR="00B231FC" w:rsidRPr="00206E9F" w:rsidTr="001453D1">
        <w:trPr>
          <w:trHeight w:val="559"/>
        </w:trPr>
        <w:tc>
          <w:tcPr>
            <w:tcW w:w="665" w:type="dxa"/>
          </w:tcPr>
          <w:p w:rsidR="00B231FC" w:rsidRPr="00206E9F" w:rsidRDefault="00B231FC" w:rsidP="001453D1">
            <w:pPr>
              <w:jc w:val="center"/>
            </w:pPr>
            <w:r w:rsidRPr="00206E9F">
              <w:t>7</w:t>
            </w:r>
          </w:p>
        </w:tc>
        <w:tc>
          <w:tcPr>
            <w:tcW w:w="2807" w:type="dxa"/>
          </w:tcPr>
          <w:p w:rsidR="00B231FC" w:rsidRPr="00060D52" w:rsidRDefault="00B231FC" w:rsidP="001453D1">
            <w:pPr>
              <w:jc w:val="center"/>
              <w:rPr>
                <w:color w:val="FF0000"/>
              </w:rPr>
            </w:pPr>
          </w:p>
        </w:tc>
        <w:tc>
          <w:tcPr>
            <w:tcW w:w="5954" w:type="dxa"/>
          </w:tcPr>
          <w:p w:rsidR="00B231FC" w:rsidRPr="00206E9F" w:rsidRDefault="00B231FC" w:rsidP="001453D1">
            <w:r w:rsidRPr="00206E9F">
              <w:t>indywidualne spotkania  rozmowy wychowawców klas</w:t>
            </w:r>
          </w:p>
          <w:p w:rsidR="00B231FC" w:rsidRPr="00206E9F" w:rsidRDefault="00B231FC" w:rsidP="001453D1">
            <w:r w:rsidRPr="00206E9F">
              <w:t>konsultacje</w:t>
            </w:r>
          </w:p>
        </w:tc>
      </w:tr>
    </w:tbl>
    <w:p w:rsidR="00B231FC" w:rsidRPr="00CA1261" w:rsidRDefault="00B231FC" w:rsidP="00B231FC">
      <w:pPr>
        <w:rPr>
          <w:sz w:val="20"/>
          <w:szCs w:val="20"/>
        </w:rPr>
      </w:pPr>
    </w:p>
    <w:p w:rsidR="00B231FC" w:rsidRPr="00CA1261" w:rsidRDefault="00B231FC" w:rsidP="00B231FC">
      <w:pPr>
        <w:rPr>
          <w:sz w:val="20"/>
          <w:szCs w:val="20"/>
        </w:rPr>
      </w:pPr>
    </w:p>
    <w:p w:rsidR="00B231FC" w:rsidRPr="008206D4" w:rsidRDefault="00B231FC" w:rsidP="00B231FC">
      <w:pPr>
        <w:pStyle w:val="Tekstpodstawowy"/>
        <w:spacing w:line="360" w:lineRule="auto"/>
        <w:jc w:val="left"/>
        <w:rPr>
          <w:sz w:val="24"/>
        </w:rPr>
      </w:pPr>
      <w:bookmarkStart w:id="0" w:name="_GoBack"/>
      <w:bookmarkEnd w:id="0"/>
      <w:r w:rsidRPr="008206D4">
        <w:rPr>
          <w:sz w:val="24"/>
        </w:rPr>
        <w:t xml:space="preserve">UWAGA! Spotkania wychowawców z rodzicami uzupełniają cotygodniowe konsultacje nauczycieli przedmiotów dla rodziców i uczniów wg harmonogramu opublikowanego na stronie internetowej szkoły. </w:t>
      </w:r>
    </w:p>
    <w:p w:rsidR="00B231FC" w:rsidRPr="00CA1261" w:rsidRDefault="00B231FC" w:rsidP="00B231FC">
      <w:pPr>
        <w:rPr>
          <w:sz w:val="20"/>
          <w:szCs w:val="20"/>
        </w:rPr>
      </w:pPr>
      <w:r w:rsidRPr="00CA1261">
        <w:rPr>
          <w:sz w:val="20"/>
          <w:szCs w:val="20"/>
        </w:rPr>
        <w:br w:type="page"/>
      </w:r>
    </w:p>
    <w:p w:rsidR="005D5A8E" w:rsidRDefault="005D5A8E"/>
    <w:sectPr w:rsidR="005D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FC"/>
    <w:rsid w:val="005D5A8E"/>
    <w:rsid w:val="008206D4"/>
    <w:rsid w:val="00B2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B12C2-196D-4B4D-AA3F-2BA2B317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1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31FC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31FC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1FC"/>
    <w:pPr>
      <w:jc w:val="center"/>
    </w:pPr>
    <w:rPr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231FC"/>
    <w:rPr>
      <w:rFonts w:ascii="Times New Roman" w:eastAsia="Calibri" w:hAnsi="Times New Roman" w:cs="Times New Roman"/>
      <w:sz w:val="40"/>
      <w:szCs w:val="20"/>
      <w:lang w:eastAsia="pl-PL"/>
    </w:rPr>
  </w:style>
  <w:style w:type="paragraph" w:styleId="Tytu">
    <w:name w:val="Title"/>
    <w:basedOn w:val="Normalny"/>
    <w:link w:val="TytuZnak"/>
    <w:qFormat/>
    <w:rsid w:val="00B231FC"/>
    <w:pPr>
      <w:jc w:val="center"/>
    </w:pPr>
    <w:rPr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B231FC"/>
    <w:rPr>
      <w:rFonts w:ascii="Times New Roman" w:eastAsia="Calibri" w:hAnsi="Times New Roman" w:cs="Times New Roman"/>
      <w:sz w:val="28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Szczęch</dc:creator>
  <cp:keywords/>
  <dc:description/>
  <cp:lastModifiedBy>User</cp:lastModifiedBy>
  <cp:revision>2</cp:revision>
  <dcterms:created xsi:type="dcterms:W3CDTF">2025-08-26T09:58:00Z</dcterms:created>
  <dcterms:modified xsi:type="dcterms:W3CDTF">2025-08-30T14:37:00Z</dcterms:modified>
</cp:coreProperties>
</file>